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2022, Идентификационный номер: LFWKVXRP7N1E19491.  Начальная цена продажи: 5903000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