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X42652900ND012402.  Начальная цена продажи: 10576000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10 576 000.00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