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LFWMXXRX0N1F17667.  Начальная цена продажи: 5289000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