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LFWKVXRP8P1F04570. Начальная цена продажи: 5443000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