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3551–ОТПП/1/1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SHACMAN SX33186V366, 2022, Идентификационный номер: LZGJX4V6XNX027816.  Начальная цена продажи: 6727000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6 727 000.00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15.01.2025 10:00:00 ⇆ 22.01.2025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января 2025 года, время:  12:46:10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января 2025 года, время:  12:46:10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ОГРН:1076102001062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