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3517–ОТПП/1/1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3517-ОТПП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JAC J7, 2023, Идентификационный номер: MX1J7AGGXPK058567.  Начальная цена продажи: 1142000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1 142 000.00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