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2021, Идентификационный номер: LFWMXXRX6M1F04565.  Начальная цена продажи: 5132000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