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3598–ОТПП/2/1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SHACMANSX42586W385C, 2022, Идентификационный номер: LZGJL4W55NX051748.  Начальная цена продажи: 7215000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09.01.2025 10:00:00 ⇆ 16.01.2025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3598–ОТПП/2/1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09:21:11;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4 985 500.00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09.01.2025 10:00:00 ⇆ 16.01.2025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16.01.2025 09:21:11.776361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4 985 500.00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