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3544–ОТПП/1/1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 SX42586V385, 2022, Идентификационный номер: LZGJL4W40NX054371.  Начальная цена продажи: 6251000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6 251 000.00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08.01.2025 10:00:00 ⇆ 15.01.2025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января 2025 года, время:  19:58:26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Пилясова Ольга Федоровна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ОГРНИП:317665800128875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января 2025 года, время:  09:25:38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"Рустрансторгсервис"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ОГРН:1122468002447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января 2025 года, время:  09:25:38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"Рустрансторгсервис"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ОГРН:1122468002447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января 2025 года, время:  19:58:26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Пилясова Ольга Федоровна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ОГРНИП:317665800128875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