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3474–ОТПП/1/1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2023, Идентификационный номер: LFWMXXRX1P1F07765.  Начальная цена продажи: 6904000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08.01.2025 10:00:00 ⇆ 15.01.2025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января 2025 года, время:  09:50:37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января 2025 года, время:  09:43:04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"ЕЛТРАНС"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ОГРН:1175835013200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января 2025 года, время:  09:43:04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"ЕЛТРАНС"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ОГРН:1175835013200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января 2025 года, время:  09:50:37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