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3473–ОТПП/1/1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3473-ОТПП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FAW J6, 2023, Идентификационный номер: LFWMXXRX0P1F01083.  Начальная цена продажи: 6897000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08.01.2025 10:00:00 ⇆ 15.01.2025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января 2025 года, время:  22:16:04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января 2025 года, время:  03:31:22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"СИБТРАСТ"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ОГРН:1153850030542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января 2025 года, время:  03:31:22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"СИБТРАСТ"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ОГРН:1153850030542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«14» января 2025 года, время:  22:16:04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