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MSP-345PR, 2020, Идентификационный номер: X4TSP338PK6AB1003.  Начальная цена продажи: 2935000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