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3965–ОАОФКС/2/2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LADA GRANTA, Тип КПП: МКПП,VIN XTA219010M0734754, Гос. номер Р414ХТ73, Объем двигателя (куб.см.): 1596, Мощность двигателя (л.с./кВт.): 87/64, Год выпуска: 2020, Наличие ПТС: нет, Наличие ключей: да, Начальная цена: 498 100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498 100.00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