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3923–ОАОФКС/2/23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23</w:t>
      </w:r>
      <w:r w:rsidRPr="000F798D">
        <w:rPr>
          <w:rFonts w:eastAsia="Times New Roman"/>
        </w:rPr>
        <w:t>: Транспортное средство, Модель: Skoda Rapid. Тип КПП: АКПП. VIN XW8AC2NH3JK107320. Гос. номер У941ХВ750. Объем двигателя (л.): 1.6. Мощность двигателя (л.с./кВт): 110.0/80.9. Год выпуска: 2017. Наличие ПТС: нет. Наличие ключей: нет.  Начальная цена 608 000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608 000.00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