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JOLION, 2023, Идентификационный номер: XZGEE04A9PA844537.  Начальная цена продажи: 1621000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23.12.2024 10:00:00 ⇆ 30.12.2024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2024 года, время:  18:34:01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Устьянцев Константин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ИНН:423501675275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декабря 2024 года, время:  18:34:01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Устьянцев Константин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ИНН:423501675275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