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мусоровоз ISUZU Рустрак, 2021, Идентификационный номер: Z9G4389UEM0000227. Начальная цена продажи: 4510000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