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DONGFENG, 2022, Идентификационный номер: LGAG5DF48N8830099. Начальная цена продажи: 6555000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