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3965–ОАОФКС/1/2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3965-ОАОФКС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LADA GRANTA, Тип КПП: МКПП,VIN XTA219010M0734754, Гос. номер Р414ХТ73, Объем двигателя (куб.см.): 1596, Мощность двигателя (л.с./кВт.): 87/64, Год выпуска: 2020, Наличие ПТС: нет, Наличие ключей: да, Начальная цена: 498 100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498 100.00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