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3915–ОАОФКС/1/15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15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3915-ОАОФКС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6B8C19D1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15</w:t>
      </w:r>
      <w:r w:rsidRPr="000F798D">
        <w:rPr>
          <w:rFonts w:eastAsia="Times New Roman"/>
        </w:rPr>
        <w:t>: Транспортное средство, Модель: Kia Rio. Тип КПП: АКПП, VIN Z94CC41BBGR296169. Гос. номер В093</w:t>
      </w:r>
      <w:r w:rsidR="006643E5">
        <w:rPr>
          <w:rFonts w:eastAsia="Times New Roman"/>
        </w:rPr>
        <w:t>ММ</w:t>
      </w:r>
      <w:r w:rsidRPr="000F798D">
        <w:rPr>
          <w:rFonts w:eastAsia="Times New Roman"/>
        </w:rPr>
        <w:t>99. Объем двигателя (л.): 1.6. Мощность двигателя (л.с./кВт): 123.0/90.0. Год выпуска: 2015. Наличие ПТС: нет. Наличие ключей: нет. Начальная цена 604 000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604 000.00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2599"/>
        <w:gridCol w:w="4190"/>
        <w:gridCol w:w="2262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«28» декабря 2024 года, время:  12:25:09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Данкин Дмитрий Сергеевич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ИНН:622503429303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</w:t>
            </w:r>
          </w:p>
        </w:tc>
      </w:tr>
      <w:tr w:rsidR="008E4748" w14:paraId="7A3202E7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F73F6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«9» января 2025 года, время:  11:59:22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0480212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Дмитракова Елена Алексеевна</w:t>
            </w:r>
          </w:p>
          <w:p w14:paraId="1584717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ИНН:502981775934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5019EB3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331"/>
        <w:gridCol w:w="5720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«9» января 2025 года, время:  11:59:22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Дмитракова Елена Алексеевна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ИНН:502981775934</w:t>
            </w:r>
          </w:p>
        </w:tc>
      </w:tr>
      <w:tr w:rsidR="008E4748" w14:paraId="0E03201C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BA65BDD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«28» декабря 2024 года, время:  12:25:09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1F288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Данкин Дмитрий Сергеевич</w:t>
            </w:r>
          </w:p>
          <w:p w14:paraId="0E632EB2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ИНН:622503429303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E4748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E4748">
            <w:pPr>
              <w:pStyle w:val="tabletext"/>
              <w:spacing w:line="13.20pt" w:lineRule="auto"/>
              <w:jc w:val="center"/>
            </w:pP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E4748">
            <w:pPr>
              <w:pStyle w:val="tabletext"/>
              <w:spacing w:line="13.20pt" w:lineRule="auto"/>
              <w:jc w:val="center"/>
              <w:rPr>
                <w:b/>
              </w:rPr>
            </w:pP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1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6643E5" w:rsidRDefault="006E3553" w:rsidP="006E3553">
      <w:pPr>
        <w:pStyle w:val="af5"/>
        <w:spacing w:before="14pt" w:after="14pt"/>
        <w:ind w:start="28.35pt"/>
        <w:jc w:val="both"/>
        <w:rPr>
          <w:b/>
        </w:rPr>
      </w:pPr>
      <w:r w:rsidRPr="006643E5">
        <w:rPr>
          <w:b/>
        </w:rPr>
        <w:t>(Общество с ограниченной ответственностью «ТР»)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1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F17A714" w14:textId="77777777" w:rsidR="00EE5C2B" w:rsidRDefault="00EE5C2B">
      <w:r>
        <w:separator/>
      </w:r>
    </w:p>
  </w:endnote>
  <w:endnote w:type="continuationSeparator" w:id="0">
    <w:p w14:paraId="292F8922" w14:textId="77777777" w:rsidR="00EE5C2B" w:rsidRDefault="00EE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1F66D8C" w14:textId="77777777" w:rsidR="00EE5C2B" w:rsidRDefault="00EE5C2B">
      <w:r>
        <w:separator/>
      </w:r>
    </w:p>
  </w:footnote>
  <w:footnote w:type="continuationSeparator" w:id="0">
    <w:p w14:paraId="77CFDE58" w14:textId="77777777" w:rsidR="00EE5C2B" w:rsidRDefault="00EE5C2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4B7D6D"/>
    <w:rsid w:val="005E7E3A"/>
    <w:rsid w:val="006643E5"/>
    <w:rsid w:val="006E3553"/>
    <w:rsid w:val="008A6E80"/>
    <w:rsid w:val="008E4748"/>
    <w:rsid w:val="00A76F01"/>
    <w:rsid w:val="00AF13EE"/>
    <w:rsid w:val="00C73903"/>
    <w:rsid w:val="00DF1A49"/>
    <w:rsid w:val="00DF45E2"/>
    <w:rsid w:val="00EE5C2B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5</cp:revision>
  <dcterms:created xsi:type="dcterms:W3CDTF">2022-10-07T08:08:00Z</dcterms:created>
  <dcterms:modified xsi:type="dcterms:W3CDTF">2025-01-21T10:39:00Z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