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3909–ОАОФКС/1/9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9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Lifan 215800. Тип КПП: МКПП. VIN X9W215800E0019834. Гос. номер С133КЕ750. Объем двигателя (л.): 1.8. Мощность двигателя (л.с./кВт): 128.0/94.0. Год выпуска: 2014. Наличие ПТС: нет. Наличие ключей: нет. Начальная цена: 303 000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