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3905–ОАОФКС/1/5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Toyota Camry. Тип КПП: АКПП. VIN XW7BF4FK80S155223. Гос. номер Х298КМ790. Объем двигателя (л.): 2.5. Мощность двигателя (л.с./кВт): 181.0/133.1. Год выпуска: 2017. Наличие ПТС: нет. Наличие ключей: нет. Начальная цена: 1 524 000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1 524 000.00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