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MX1J7AGGXPK058590.  Начальная цена продажи: 1425000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2024 года, время:  18:42:45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декабря 2024 года, время:  18:42:45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