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3323–ОТПП/1/1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 SHACMAN SX32586W384C, 2023, Идентификационный номер: LZGJR4W44PX017860. Начальная цена продажи: 6496000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25.12.2024 10:00:00 ⇆ 01.01.2025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2024 года, время:  23:04:53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декабря 2024 года, время:  23:04:53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