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3279–ОТПП/1/1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3279-ОТПП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FAW J6, 2023, Идентификационный номер: LFWMXXRXXP1F01169. Начальная цена продажи: 6356000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6 356 000.00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20.12.2024 10:00:00 ⇆ 27.12.2024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декабря 2024 года, время:  13:56:08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ОГРН:1232100003057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«26» декабря 2024 года, время:  13:56:08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ОГРН:1232100003057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