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3683–ОТПП/1/1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LZGJR4T47NX048652.  Начальная цена продажи: 6329000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20:09:59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20:09:59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