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LZGJX4Z6XNX012839. Начальная цена продажи: 4561000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