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Листогибочный станок усиленный Mazanek ZGR 2500/2, 2023, Идентификационный номер: 141. Начальная цена продажи: 833000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