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3774–ОАОФКС/1/9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3774-ОАОФКС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Модель: Volvo XC60, Тип КПП: АКПП, VIN YV1DZ445BB2172934, Гос. номер Х552НА790, Объем двигателя (куб.см.): 1999, Мощность двигателя (л.с.): 202,64 (149), Год выпуска: 2010, Наличие ПТС: нет, Наличие ключей: нет, Начальная цена 691 900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691 900.00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«23» декабря 2024 года, время:  16:21:46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Митрофанов Сергей Константинович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ИНН:773502635003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«23» декабря 2024 года, время:  16:12:55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Овсейцев Евгений Андреевич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ИНН:773582707892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«23» декабря 2024 года, время:  17:51:52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«23» декабря 2024 года, время:  17:51:52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«23» декабря 2024 года, время:  16:12:55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Овсейцев Евгений Андреевич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ИНН:773582707892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«23» декабря 2024 года, время:  16:21:46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Митрофанов Сергей Константинович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ИНН:773502635003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