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2022, Идентификационный номер: LFWKVXRP1N1F04391. Начальная цена продажи: 5465000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