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LZFF25R48ND010795. Начальная цена продажи: 5449000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