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3117–ОТПП/1/1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3117-ОТПП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SHACMAN SX32586W385C, 2023, Идентификационный номер: LZGJR4W57PX014492. Начальная цена продажи: 7091000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7 091 000.00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