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3086–ОТПП/1/1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SHACMAN, 2021, Идентификационный номер: LZGJX4T65MX134838. Начальная цена продажи: 4248000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4 248 000.00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