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3258–ОАОФКС/1/16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средство, Модель: Nissan Almera; Тип КПП: АКПП, VIN Z8NAJL01050413082, Гос. номер Х887КА750, Объем двигателя (куб.см.): 1598, Мощность двигателя (л.с.): 102 (75), Год выпуска: 2014, Наличие ПТС: нет. Наличие ключей: нет.  Начальная цена 481 000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