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3239–ОАОФКС/1/1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3239-ОАОФКС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Infiniti JX35, Тип КПП: АКПП, VIN 5N1AL0MM0DC336773, Гос. номер Е999УН199, Объем двигателя (куб.см.): 3498, Мощность двигателя (л.с.): 262 (193), Год выпуска: 2013, Наличие ПТС: нет.  Наличие ключей: нет. Начальная цена: 1 052 000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1 052 000.00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«15» ноября 2024 года, время:  16:53:12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Журавлева Юлия Витальевна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ИНН:616713569435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ноября 2024 года, время:  15:39:15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Гаврилов Дмитрий Валерьевич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ИНН:683210973961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«19» ноября 2024 года, время:  13:41:22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аввакумов александр александрович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ИНН:772609483626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ноября 2024 года, время:  10:34:38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Кропотов Владимир Валерьянович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ИНН:667100004380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ноября 2024 года, время:  10:34:38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Кропотов Владимир Валерьянович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ИНН:667100004380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«19» ноября 2024 года, время:  13:41:22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аввакумов александр александрович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ИНН:772609483626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ноября 2024 года, время:  15:39:15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Гаврилов Дмитрий Валерьевич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ИНН:683210973961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«15» ноября 2024 года, время:  16:53:12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Журавлева Юлия Витальевна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ИНН:616713569435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