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2653–ОТПП/1/1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2653-ОТПП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5440С9, 2020, Идентификационный номер: Y3M5440C9M0000487. Начальная цена продажи: 3735000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3 735 000.00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