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3088–ОТПП/1/1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ноября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3088-ОТПП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2020, Идентификационный номер: LFWMXXRX4L1F51706. Начальная цена продажи: 3051000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3 051 000.00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05.11.2024 10:00:00 ⇆ 12.11.2024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ноября 2024 года, время:  06:39:00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"МеталлМонтаж"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ОГРН:1084141001845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«11» ноября 2024 года, время:  06:39:00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"МеталлМонтаж"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ОГРН:1084141001845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