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2597–ОТПП/1/1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SX33186V366, 2023, Идентификационный номер: LZGJX4V64PX003594.  Начальная цена продажи: 7309000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7 309 000.00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