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полуприцепы 4679P8, 2022, Идентификационный номер: X894679P8N1GB8045.  Начальная цена продажи: 3124000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