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SX331863366, 2023, Идентификационный номер: LZGJX4Z61PX004177.  Начальная цена продажи: 9187000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