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3104–ОАОФКС/1/9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9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«16» октября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3104-ОАОФКС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Транспортное средство, легковой универсал; Модель: Kia SPORTAGE; VIN XWEPH81ADG0000011; Гос. номер: P 937 PC 40; Объем двигателя (куб.см.): 1999; Мощность двигателя (л.с.): 149 (110); Цвет: серебристый, Год выпуска: 2016..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1 106 700.00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«17» сентября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«15» октября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