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3101–ОАОФКС/1/6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фургон; Модель: Fiat Ducato; VIN ZFA25000002785833; Гос. номер: Е 505 НК 178; Объем двигателя (куб.см.): 2287; Мощность двигателя (л.с.): 131 (96); Год выпуска: 2015; Цвет: белый..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1 528 300.00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октября 2024 года, время:  11:15:33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"АКИМАТ"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ОГРН:1161832075954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октября 2024 года, время:  17:42:01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Педченко Евгений Витальевич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ОГРНИП:315784700162612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октября 2024 года, время:  17:42:01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Педченко Евгений Витальевич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ОГРНИП:315784700162612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октября 2024 года, время:  11:15:33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"АКИМАТ"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ОГРН:1161832075954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