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DONGFENG, 2022, Идентификационный номер: LGAG5DF44N8830102.  Начальная цена продажи: 7746000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