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2507–ОТПП/1/1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SX33186T366C, 2023, Идентификационный номер: LZGJX4W6XPX018258.  Начальная цена продажи: 8760000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8 760 000.00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19.09.2024 10:00:00 ⇆ 04.10.2024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октября 2024 года, время:  11:46:11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октября 2024 года, время:  14:24:07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Хамидуллин Салават Юнирович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ИНН:026829284982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октября 2024 года, время:  14:24:07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Хамидуллин Салават Юнирович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ИНН:026829284982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октября 2024 года, время:  11:46:11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