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2346–ОТПП/1/1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2346-ОТПП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LFWKVXRP2N1F15609. Начальная цена продажи: 6204000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6 204 000.00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