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FAW J6, 2023, Идентификационный номер: LFWMXXRX1P1F07507. Начальная цена продажи: 7971000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