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2777–ОТПП/2/23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XKT185514M0000177; Гос. номер: Е657ОУ 799; Тип двигателя: дизельный; Объем двигателя (куб.см.): 2776; Мощность двигателя (л.с.): 140; Трансмиссия: МТ; Цвет: белый; Год выпуска: 2021; Пробег (тыс.км.): 7,66..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3 292 700.00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