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2777–ОТПП/2/16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XKT185514M0000180; Гос. номер: Е968УО 799; Тип двигателя: дизельный; Объем двигателя (куб.см.): 2776; Мощность двигателя (л.с.): 140; Трансмиссия: МТ; Цвет: белый; Год выпуска: 2021; Пробег (тыс.км.): 16,86..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3 272 750.00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