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2777–ОТПП/1/29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29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XKT185514M0000178; Гос. номер: Х753РЕ 799; Тип двигателя: дизельный; Объем двигателя (куб.см.): 2776; Мощность двигателя (л.с.): 140; Трансмиссия: МТ; Цвет: белый; Год выпуска: 2021; Пробег (тыс.км.): 16,82..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3 166 350.00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