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2777–ОТПП/1/16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16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XKT185514M0000180; Гос. номер: Е968УО 799; Тип двигателя: дизельный; Объем двигателя (куб.см.): 2776; Мощность двигателя (л.с.): 140; Трансмиссия: МТ; Цвет: белый; Год выпуска: 2021; Пробег (тыс.км.): 16,86..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3 272 750.00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