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2820–ОАОФКС/1/1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августа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2820-ОАОФКС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Земельный участок, категория земель: земли населенных пунктов, виды разрешенного использования: для индивидуального жилищного строительства, индивидуальный жилой дом, для эксплуатации индивидуального жилого дома, объекты административного назначения, площадь 11678+/-38 км.м., кадастровый номер: 71:30:050205:2362, местоположение: Российская Федерация, Тульская область, г. Тула, Центральный район, ул. Оборонная/ул. М.Смирнова.
Ограничения прав и обременение объекта недвижимости: 
- аренда, Договор аренды земельного участка от 15.10.2023 г., номер записи государственной регистрации 71:30:050205:2362-71/045/2023-5 от 06.12.2023 г.;
- доверительное управление в пользу Акционерного общества «АПЕКС Менеджмент» (ИНН 9705167478, ОГРН 1227700161523), номера записей государственной регистрации №71:30:050205:2362-71/045/2023-9 от 27.12.2023 г..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400 000 000.00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Владельцы инвестиционных паев Закрытого паевого инвестиционного комбинированного фонда "МНЦ" (Правила доверительного управления согласованы Акционерным обществом "ДК РЕГИОН" 17.11.2023 и внесены 20.11.2023 года ЦБ РФ в реестр паевых инвестиционных фондов за номером 5803-СД, доверительное управление осуществляется Акционерным обществом «АПЕКС Менеджмент», ИНН 9705167478, КПП 770501001, ОГРН 1227700161523, адрес: 119049, г. Москва, вн. тер. г. муниципальный округ Замоскворечье, пер. 1-й Люсиновский, д. 3Б, этаж 3, помещение I, ком. № 1, 10-15, 15а, 17-19, 4-9)..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"Центр Маркетинга".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«19» июля 2024г. 10:00:00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августа 2024г. 10:00:00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«13» августа 2024 года, время:  11:29:11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"ЮНИСТРОЙ"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ОГРН:1177154022814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«16» августа 2024 года, время:  09:03:24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"СПЕЦИАЛИЗИРОВАННЫЙ ЗАСТРОЙЩИК "ЦСМ"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ОГРН:1247700416941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«16» августа 2024 года, время:  09:13:19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"РТС"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ОГРН:1166234068703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«16» августа 2024 года, время:  09:13:19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"РТС"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ОГРН:1166234068703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«16» августа 2024 года, время:  09:03:24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"СПЕЦИАЛИЗИРОВАННЫЙ ЗАСТРОЙЩИК "ЦСМ"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ОГРН:1247700416941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«13» августа 2024 года, время:  11:29:11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"ЮНИСТРОЙ"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ОГРН:1177154022814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"Центр Маркетинга")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Моторжин Владимир Валентинович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